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0A3B43B6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4F6BC817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</w:t>
      </w:r>
      <w:r w:rsidR="00D25624">
        <w:rPr>
          <w:szCs w:val="24"/>
        </w:rPr>
        <w:t>. gegužės 31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77777777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267F78C8" w14:textId="3459373C" w:rsidR="00522D90" w:rsidRDefault="002D65A5" w:rsidP="00E7033F">
      <w:pPr>
        <w:pStyle w:val="BodyText"/>
        <w:tabs>
          <w:tab w:val="left" w:pos="993"/>
        </w:tabs>
        <w:ind w:firstLine="567"/>
        <w:rPr>
          <w:szCs w:val="24"/>
        </w:rPr>
      </w:pPr>
      <w:r w:rsidRPr="00E7033F">
        <w:rPr>
          <w:szCs w:val="24"/>
        </w:rPr>
        <w:t>1. Dėl patarimo Lietuvos Respublikos Prezidentei teisėjų karjeros</w:t>
      </w:r>
      <w:r w:rsidR="00714D42" w:rsidRPr="00E7033F">
        <w:rPr>
          <w:szCs w:val="24"/>
        </w:rPr>
        <w:t xml:space="preserve"> </w:t>
      </w:r>
      <w:r w:rsidR="00522D90">
        <w:rPr>
          <w:szCs w:val="24"/>
        </w:rPr>
        <w:t>klausimais</w:t>
      </w:r>
      <w:r w:rsidR="00D825D6">
        <w:rPr>
          <w:szCs w:val="24"/>
        </w:rPr>
        <w:t xml:space="preserve"> </w:t>
      </w:r>
      <w:r w:rsidR="00D825D6" w:rsidRPr="00CE79A7">
        <w:rPr>
          <w:szCs w:val="24"/>
        </w:rPr>
        <w:t>(pranešėja</w:t>
      </w:r>
      <w:r w:rsidR="00D825D6">
        <w:rPr>
          <w:szCs w:val="24"/>
        </w:rPr>
        <w:t>s</w:t>
      </w:r>
      <w:r w:rsidR="00D825D6" w:rsidRPr="00CE79A7">
        <w:rPr>
          <w:szCs w:val="24"/>
        </w:rPr>
        <w:t xml:space="preserve"> – </w:t>
      </w:r>
      <w:r w:rsidR="00D825D6">
        <w:rPr>
          <w:szCs w:val="24"/>
        </w:rPr>
        <w:t xml:space="preserve">                         A. Valantinas</w:t>
      </w:r>
      <w:r w:rsidR="00D825D6" w:rsidRPr="00CE79A7">
        <w:rPr>
          <w:szCs w:val="24"/>
        </w:rPr>
        <w:t>)</w:t>
      </w:r>
      <w:r w:rsidR="00522D90">
        <w:rPr>
          <w:szCs w:val="24"/>
        </w:rPr>
        <w:t>:</w:t>
      </w:r>
    </w:p>
    <w:p w14:paraId="1A328B05" w14:textId="790E88B1" w:rsidR="00522D90" w:rsidRDefault="00522D90" w:rsidP="00E7033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1.1. Dėl patarimo Lietuvos Respublikos Prezidentei atleisti </w:t>
      </w:r>
      <w:r>
        <w:rPr>
          <w:b/>
          <w:szCs w:val="24"/>
        </w:rPr>
        <w:t>Vytautą KURSEVIČIŲ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Šiaulių apygardos teismo pirmininko</w:t>
      </w:r>
      <w:r w:rsidRPr="00CB44C2">
        <w:rPr>
          <w:szCs w:val="24"/>
        </w:rPr>
        <w:t xml:space="preserve"> pareigų</w:t>
      </w:r>
      <w:r>
        <w:rPr>
          <w:szCs w:val="24"/>
        </w:rPr>
        <w:t xml:space="preserve">, </w:t>
      </w:r>
      <w:r w:rsidR="00C132A3">
        <w:rPr>
          <w:szCs w:val="24"/>
        </w:rPr>
        <w:t>pasibaigus paskyrimo į šias pareigas terminui</w:t>
      </w:r>
      <w:r w:rsidRPr="00CB44C2">
        <w:rPr>
          <w:szCs w:val="24"/>
        </w:rPr>
        <w:t>;</w:t>
      </w:r>
    </w:p>
    <w:p w14:paraId="2791C393" w14:textId="655D89B7" w:rsidR="00522D90" w:rsidRDefault="00D825D6" w:rsidP="00E7033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1.2. </w:t>
      </w:r>
      <w:r w:rsidR="00522D90" w:rsidRPr="00DD7BB7">
        <w:rPr>
          <w:szCs w:val="24"/>
        </w:rPr>
        <w:t>Dėl</w:t>
      </w:r>
      <w:r w:rsidR="00522D90">
        <w:rPr>
          <w:szCs w:val="24"/>
        </w:rPr>
        <w:t xml:space="preserve"> patarimo Lietuvos Respublikos Prezidentei atleisti </w:t>
      </w:r>
      <w:r w:rsidR="00522D90" w:rsidRPr="00D825D6">
        <w:rPr>
          <w:b/>
          <w:szCs w:val="24"/>
        </w:rPr>
        <w:t>Arūną PURVAINĮ</w:t>
      </w:r>
      <w:r w:rsidR="00522D90">
        <w:rPr>
          <w:szCs w:val="24"/>
        </w:rPr>
        <w:t xml:space="preserve"> iš Kauno apylinkės teismo pirmininko pavaduotojo pareigų ir jį skirti </w:t>
      </w:r>
      <w:r>
        <w:rPr>
          <w:szCs w:val="24"/>
        </w:rPr>
        <w:t>šio</w:t>
      </w:r>
      <w:r w:rsidR="00522D90">
        <w:rPr>
          <w:szCs w:val="24"/>
        </w:rPr>
        <w:t xml:space="preserve"> teismo pirmininku;</w:t>
      </w:r>
    </w:p>
    <w:p w14:paraId="46987E5A" w14:textId="23BB6A1F" w:rsidR="00D825D6" w:rsidRDefault="00D825D6" w:rsidP="00E7033F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1.3. </w:t>
      </w:r>
      <w:r w:rsidR="00522D90" w:rsidRPr="0011418C">
        <w:rPr>
          <w:szCs w:val="24"/>
        </w:rPr>
        <w:t>Dėl</w:t>
      </w:r>
      <w:r w:rsidR="00522D90">
        <w:rPr>
          <w:szCs w:val="24"/>
        </w:rPr>
        <w:t xml:space="preserve"> patarimo Lietuvos Respublikos Prezidentei</w:t>
      </w:r>
      <w:r w:rsidR="00522D90" w:rsidRPr="00BE06C2">
        <w:rPr>
          <w:szCs w:val="24"/>
        </w:rPr>
        <w:t xml:space="preserve"> </w:t>
      </w:r>
      <w:r w:rsidR="00522D90">
        <w:rPr>
          <w:szCs w:val="24"/>
        </w:rPr>
        <w:t xml:space="preserve">atleisti </w:t>
      </w:r>
      <w:r>
        <w:rPr>
          <w:b/>
          <w:szCs w:val="24"/>
        </w:rPr>
        <w:t>Astą ADAMONYTĘ-ŠIPKAUSKIENĘ</w:t>
      </w:r>
      <w:r w:rsidR="00522D90">
        <w:rPr>
          <w:b/>
          <w:szCs w:val="24"/>
        </w:rPr>
        <w:t xml:space="preserve"> </w:t>
      </w:r>
      <w:r w:rsidR="00522D90">
        <w:rPr>
          <w:szCs w:val="24"/>
        </w:rPr>
        <w:t xml:space="preserve">iš </w:t>
      </w:r>
      <w:r w:rsidR="00522D90" w:rsidRPr="0074232F">
        <w:rPr>
          <w:szCs w:val="24"/>
        </w:rPr>
        <w:t xml:space="preserve">Vilniaus </w:t>
      </w:r>
      <w:r>
        <w:rPr>
          <w:szCs w:val="24"/>
        </w:rPr>
        <w:t>regiono</w:t>
      </w:r>
      <w:r w:rsidR="00522D90" w:rsidRPr="0074232F">
        <w:rPr>
          <w:szCs w:val="24"/>
        </w:rPr>
        <w:t xml:space="preserve"> apylinkės </w:t>
      </w:r>
      <w:r>
        <w:rPr>
          <w:szCs w:val="24"/>
        </w:rPr>
        <w:t xml:space="preserve">teismo Trakų rūmų </w:t>
      </w:r>
      <w:r w:rsidR="00522D90" w:rsidRPr="0074232F">
        <w:rPr>
          <w:szCs w:val="24"/>
        </w:rPr>
        <w:t>teisėjos</w:t>
      </w:r>
      <w:r w:rsidR="00522D90">
        <w:rPr>
          <w:szCs w:val="24"/>
        </w:rPr>
        <w:t xml:space="preserve"> pareigų ir</w:t>
      </w:r>
      <w:r w:rsidR="00522D90" w:rsidRPr="00740764">
        <w:t xml:space="preserve"> </w:t>
      </w:r>
      <w:r w:rsidR="00522D90">
        <w:t>ją</w:t>
      </w:r>
      <w:r w:rsidR="00522D90" w:rsidRPr="008622E5">
        <w:t xml:space="preserve"> skirti</w:t>
      </w:r>
      <w:r w:rsidR="00522D90">
        <w:rPr>
          <w:rStyle w:val="Hyperlink"/>
          <w:color w:val="auto"/>
          <w:szCs w:val="24"/>
          <w:u w:val="none"/>
        </w:rPr>
        <w:t xml:space="preserve"> Vilniaus apygardos </w:t>
      </w:r>
      <w:r>
        <w:rPr>
          <w:rStyle w:val="Hyperlink"/>
          <w:color w:val="auto"/>
          <w:szCs w:val="24"/>
          <w:u w:val="none"/>
        </w:rPr>
        <w:t xml:space="preserve">administracinio </w:t>
      </w:r>
      <w:r w:rsidR="00522D90">
        <w:rPr>
          <w:rStyle w:val="Hyperlink"/>
          <w:color w:val="auto"/>
          <w:szCs w:val="24"/>
          <w:u w:val="none"/>
        </w:rPr>
        <w:t>teismo teisėja</w:t>
      </w:r>
      <w:r>
        <w:rPr>
          <w:rStyle w:val="Hyperlink"/>
          <w:color w:val="auto"/>
          <w:szCs w:val="24"/>
          <w:u w:val="none"/>
        </w:rPr>
        <w:t>;</w:t>
      </w:r>
    </w:p>
    <w:p w14:paraId="633420A7" w14:textId="2C443FC6" w:rsidR="00D825D6" w:rsidRDefault="00D825D6" w:rsidP="00D825D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Jolantą VĖGELIENĘ </w:t>
      </w:r>
      <w:r>
        <w:rPr>
          <w:szCs w:val="24"/>
        </w:rPr>
        <w:t xml:space="preserve">iš </w:t>
      </w:r>
      <w:r w:rsidRPr="0074232F">
        <w:rPr>
          <w:szCs w:val="24"/>
        </w:rPr>
        <w:t xml:space="preserve">Vilniaus </w:t>
      </w:r>
      <w:r>
        <w:rPr>
          <w:szCs w:val="24"/>
        </w:rPr>
        <w:t xml:space="preserve">miesto apylinkės teismo </w:t>
      </w:r>
      <w:r w:rsidRPr="0074232F">
        <w:rPr>
          <w:szCs w:val="24"/>
        </w:rPr>
        <w:t>teisėjos</w:t>
      </w:r>
      <w:r>
        <w:rPr>
          <w:szCs w:val="24"/>
        </w:rPr>
        <w:t xml:space="preserve"> pareigų ir</w:t>
      </w:r>
      <w:r w:rsidRPr="00740764">
        <w:t xml:space="preserve"> </w:t>
      </w:r>
      <w:r>
        <w:t>ją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Vilniaus apygardos administracinio teismo teisėja;</w:t>
      </w:r>
    </w:p>
    <w:p w14:paraId="2FF1E38A" w14:textId="3CB7E5F1" w:rsidR="00D825D6" w:rsidRDefault="00D825D6" w:rsidP="00D825D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Faustą VITKIENĘ </w:t>
      </w:r>
      <w:r w:rsidRPr="00D825D6">
        <w:rPr>
          <w:szCs w:val="24"/>
        </w:rPr>
        <w:t xml:space="preserve">iš </w:t>
      </w:r>
      <w:r w:rsidRPr="0074232F">
        <w:rPr>
          <w:szCs w:val="24"/>
        </w:rPr>
        <w:t xml:space="preserve">Vilniaus </w:t>
      </w:r>
      <w:r>
        <w:rPr>
          <w:szCs w:val="24"/>
        </w:rPr>
        <w:t xml:space="preserve">miesto apylinkės teismo </w:t>
      </w:r>
      <w:r w:rsidRPr="0074232F">
        <w:rPr>
          <w:szCs w:val="24"/>
        </w:rPr>
        <w:t>teisėjos</w:t>
      </w:r>
      <w:r>
        <w:rPr>
          <w:szCs w:val="24"/>
        </w:rPr>
        <w:t xml:space="preserve"> pareigų ir</w:t>
      </w:r>
      <w:r w:rsidRPr="00740764">
        <w:t xml:space="preserve"> </w:t>
      </w:r>
      <w:r>
        <w:t>ją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Vilniaus apygardos administracinio teismo teisėja</w:t>
      </w:r>
      <w:r w:rsidR="00240766">
        <w:rPr>
          <w:rStyle w:val="Hyperlink"/>
          <w:color w:val="auto"/>
          <w:szCs w:val="24"/>
          <w:u w:val="none"/>
        </w:rPr>
        <w:t>.</w:t>
      </w:r>
    </w:p>
    <w:p w14:paraId="1AFD124A" w14:textId="6AAD4EDA" w:rsidR="00961359" w:rsidRPr="006A5EB9" w:rsidRDefault="006A5EB9" w:rsidP="00D825D6">
      <w:pPr>
        <w:pStyle w:val="BodyText"/>
        <w:tabs>
          <w:tab w:val="left" w:pos="993"/>
        </w:tabs>
        <w:ind w:firstLine="567"/>
        <w:rPr>
          <w:szCs w:val="24"/>
        </w:rPr>
      </w:pPr>
      <w:r w:rsidRPr="00E7033F">
        <w:rPr>
          <w:szCs w:val="24"/>
        </w:rPr>
        <w:t xml:space="preserve">2. </w:t>
      </w:r>
      <w:r w:rsidR="005C2BA9" w:rsidRPr="00E7033F">
        <w:rPr>
          <w:bCs/>
          <w:szCs w:val="24"/>
        </w:rPr>
        <w:t>D</w:t>
      </w:r>
      <w:r w:rsidR="005C2BA9" w:rsidRPr="006A5EB9">
        <w:rPr>
          <w:bCs/>
          <w:szCs w:val="24"/>
        </w:rPr>
        <w:t>ėl</w:t>
      </w:r>
      <w:r w:rsidR="005C2BA9" w:rsidRPr="00EE1FD8">
        <w:rPr>
          <w:bCs/>
          <w:szCs w:val="24"/>
        </w:rPr>
        <w:t xml:space="preserve">  </w:t>
      </w:r>
      <w:r w:rsidR="00A8656A" w:rsidRPr="00602056">
        <w:rPr>
          <w:bCs/>
          <w:szCs w:val="24"/>
        </w:rPr>
        <w:t xml:space="preserve">Teisėjų tarybos nutarimo „Dėl </w:t>
      </w:r>
      <w:r w:rsidR="005C2BA9" w:rsidRPr="00602056">
        <w:rPr>
          <w:bCs/>
          <w:szCs w:val="24"/>
        </w:rPr>
        <w:t>Lietuvos atstov</w:t>
      </w:r>
      <w:r w:rsidR="00A8656A" w:rsidRPr="00602056">
        <w:rPr>
          <w:bCs/>
          <w:szCs w:val="24"/>
        </w:rPr>
        <w:t>o</w:t>
      </w:r>
      <w:r w:rsidR="005C2BA9" w:rsidRPr="00602056">
        <w:rPr>
          <w:bCs/>
          <w:szCs w:val="24"/>
        </w:rPr>
        <w:t xml:space="preserve"> skyrimo į </w:t>
      </w:r>
      <w:r w:rsidR="00A8656A" w:rsidRPr="00602056">
        <w:rPr>
          <w:bCs/>
          <w:szCs w:val="24"/>
        </w:rPr>
        <w:t>K</w:t>
      </w:r>
      <w:r w:rsidR="005C2BA9" w:rsidRPr="00602056">
        <w:rPr>
          <w:bCs/>
          <w:szCs w:val="24"/>
        </w:rPr>
        <w:t xml:space="preserve">onsultacinę </w:t>
      </w:r>
      <w:r w:rsidR="00A8656A" w:rsidRPr="00602056">
        <w:rPr>
          <w:bCs/>
          <w:szCs w:val="24"/>
        </w:rPr>
        <w:t xml:space="preserve">Europos </w:t>
      </w:r>
      <w:r w:rsidR="00D11144">
        <w:rPr>
          <w:bCs/>
          <w:szCs w:val="24"/>
        </w:rPr>
        <w:t>t</w:t>
      </w:r>
      <w:r w:rsidR="005C2BA9" w:rsidRPr="00602056">
        <w:rPr>
          <w:bCs/>
          <w:szCs w:val="24"/>
        </w:rPr>
        <w:t>eisėjų tarybą</w:t>
      </w:r>
      <w:r w:rsidR="00A8656A" w:rsidRPr="006A5EB9">
        <w:rPr>
          <w:bCs/>
          <w:szCs w:val="24"/>
        </w:rPr>
        <w:t xml:space="preserve">“ projekto </w:t>
      </w:r>
      <w:r w:rsidR="00A8656A" w:rsidRPr="006A5EB9">
        <w:rPr>
          <w:szCs w:val="24"/>
        </w:rPr>
        <w:t>(pranešėja –</w:t>
      </w:r>
      <w:r w:rsidR="0065476D">
        <w:rPr>
          <w:szCs w:val="24"/>
        </w:rPr>
        <w:t xml:space="preserve"> </w:t>
      </w:r>
      <w:r w:rsidR="00A8656A" w:rsidRPr="006A5EB9">
        <w:rPr>
          <w:szCs w:val="24"/>
        </w:rPr>
        <w:t>M. Kontrauskienė)</w:t>
      </w:r>
      <w:r w:rsidR="00961359" w:rsidRPr="006A5EB9">
        <w:rPr>
          <w:szCs w:val="24"/>
        </w:rPr>
        <w:t xml:space="preserve">. </w:t>
      </w:r>
    </w:p>
    <w:p w14:paraId="3A0A3B2C" w14:textId="41F0C0C2" w:rsidR="00577C65" w:rsidRDefault="006A5EB9" w:rsidP="00577C65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DD70D6" w:rsidRPr="006A5EB9">
        <w:rPr>
          <w:bCs/>
          <w:sz w:val="24"/>
          <w:szCs w:val="24"/>
        </w:rPr>
        <w:t xml:space="preserve">Dėl Teisėjų tarybos </w:t>
      </w:r>
      <w:r w:rsidR="008067C9">
        <w:rPr>
          <w:bCs/>
          <w:sz w:val="24"/>
          <w:szCs w:val="24"/>
        </w:rPr>
        <w:t>nutarimo „</w:t>
      </w:r>
      <w:r w:rsidR="008067C9" w:rsidRPr="00CE79A7">
        <w:rPr>
          <w:bCs/>
          <w:sz w:val="24"/>
          <w:szCs w:val="24"/>
        </w:rPr>
        <w:t xml:space="preserve">Dėl Teisėjų tarybos </w:t>
      </w:r>
      <w:r w:rsidR="00DD70D6" w:rsidRPr="008067C9">
        <w:rPr>
          <w:bCs/>
          <w:sz w:val="24"/>
          <w:szCs w:val="24"/>
        </w:rPr>
        <w:t>2018 m. lapkričio 30 d. nutarimo</w:t>
      </w:r>
      <w:r w:rsidR="00DD70D6" w:rsidRPr="002F6E7F">
        <w:rPr>
          <w:bCs/>
          <w:sz w:val="24"/>
          <w:szCs w:val="24"/>
        </w:rPr>
        <w:t xml:space="preserve"> </w:t>
      </w:r>
      <w:r w:rsidR="00DD70D6">
        <w:rPr>
          <w:bCs/>
          <w:sz w:val="24"/>
          <w:szCs w:val="24"/>
        </w:rPr>
        <w:t>N</w:t>
      </w:r>
      <w:r w:rsidR="00DD70D6" w:rsidRPr="002F6E7F">
        <w:rPr>
          <w:bCs/>
          <w:sz w:val="24"/>
          <w:szCs w:val="24"/>
        </w:rPr>
        <w:t>r. 13</w:t>
      </w:r>
      <w:r w:rsidR="00DD70D6">
        <w:rPr>
          <w:bCs/>
          <w:sz w:val="24"/>
          <w:szCs w:val="24"/>
        </w:rPr>
        <w:t>P-123-(7.1.2) „D</w:t>
      </w:r>
      <w:r w:rsidR="00DD70D6" w:rsidRPr="002F6E7F">
        <w:rPr>
          <w:bCs/>
          <w:sz w:val="24"/>
          <w:szCs w:val="24"/>
        </w:rPr>
        <w:t xml:space="preserve">ėl </w:t>
      </w:r>
      <w:r w:rsidR="00870C56">
        <w:rPr>
          <w:bCs/>
          <w:sz w:val="24"/>
          <w:szCs w:val="24"/>
        </w:rPr>
        <w:t>M</w:t>
      </w:r>
      <w:r w:rsidR="00DD70D6" w:rsidRPr="002F6E7F">
        <w:rPr>
          <w:bCs/>
          <w:sz w:val="24"/>
          <w:szCs w:val="24"/>
        </w:rPr>
        <w:t>ediatoriaus statuso suteikimo ir panaikinimo teisėjams tvarkos aprašo patvirtinimo“ pakeitimo</w:t>
      </w:r>
      <w:r w:rsidR="00E7033F">
        <w:rPr>
          <w:bCs/>
          <w:sz w:val="24"/>
          <w:szCs w:val="24"/>
        </w:rPr>
        <w:t xml:space="preserve">“ projekto </w:t>
      </w:r>
      <w:r w:rsidR="00577C65">
        <w:rPr>
          <w:bCs/>
          <w:sz w:val="24"/>
          <w:szCs w:val="24"/>
        </w:rPr>
        <w:t xml:space="preserve"> </w:t>
      </w:r>
      <w:r w:rsidR="00577C65" w:rsidRPr="00CE79A7">
        <w:rPr>
          <w:sz w:val="24"/>
          <w:szCs w:val="24"/>
        </w:rPr>
        <w:t xml:space="preserve">(pranešėja – </w:t>
      </w:r>
      <w:r w:rsidR="00577C65">
        <w:rPr>
          <w:sz w:val="24"/>
          <w:szCs w:val="24"/>
        </w:rPr>
        <w:t>J. Reinienė</w:t>
      </w:r>
      <w:r w:rsidR="00577C65" w:rsidRPr="00CE79A7">
        <w:rPr>
          <w:sz w:val="24"/>
          <w:szCs w:val="24"/>
        </w:rPr>
        <w:t>)</w:t>
      </w:r>
      <w:r w:rsidR="00577C65">
        <w:rPr>
          <w:sz w:val="24"/>
          <w:szCs w:val="24"/>
        </w:rPr>
        <w:t xml:space="preserve">. </w:t>
      </w:r>
    </w:p>
    <w:p w14:paraId="1377695E" w14:textId="2E7251C2" w:rsidR="00046FA7" w:rsidRDefault="006A5EB9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02056">
        <w:rPr>
          <w:sz w:val="24"/>
          <w:szCs w:val="24"/>
        </w:rPr>
        <w:t xml:space="preserve">Dėl Teisėjų tarybos nutarimo „Dėl Teisėjų tarybos 2017 m. sausio 27 d. nutarimo Nr. 13P-10-(7.1.2) „Dėl Teisėjų garbės teismo sudėties“ pakeitimo“ </w:t>
      </w:r>
      <w:r w:rsidR="00E7033F">
        <w:rPr>
          <w:sz w:val="24"/>
          <w:szCs w:val="24"/>
        </w:rPr>
        <w:t xml:space="preserve">projekto </w:t>
      </w:r>
      <w:r w:rsidR="00602056" w:rsidRPr="00CE79A7">
        <w:rPr>
          <w:sz w:val="24"/>
          <w:szCs w:val="24"/>
        </w:rPr>
        <w:t>(pranešėja –</w:t>
      </w:r>
      <w:r w:rsidR="0065476D">
        <w:rPr>
          <w:sz w:val="24"/>
          <w:szCs w:val="24"/>
        </w:rPr>
        <w:t xml:space="preserve"> </w:t>
      </w:r>
      <w:r w:rsidR="00602056">
        <w:rPr>
          <w:sz w:val="24"/>
          <w:szCs w:val="24"/>
        </w:rPr>
        <w:t>I. Jankauskienė</w:t>
      </w:r>
      <w:r w:rsidR="00602056" w:rsidRPr="00CE79A7">
        <w:rPr>
          <w:sz w:val="24"/>
          <w:szCs w:val="24"/>
        </w:rPr>
        <w:t>).</w:t>
      </w:r>
      <w:r w:rsidR="00294552">
        <w:rPr>
          <w:sz w:val="24"/>
          <w:szCs w:val="24"/>
        </w:rPr>
        <w:t xml:space="preserve"> </w:t>
      </w:r>
    </w:p>
    <w:p w14:paraId="163CF062" w14:textId="4C1F9F21" w:rsidR="006A5EB9" w:rsidRDefault="006A5EB9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5. </w:t>
      </w:r>
      <w:r w:rsidR="00046FA7" w:rsidRPr="00E7033F">
        <w:rPr>
          <w:bCs/>
          <w:sz w:val="24"/>
          <w:szCs w:val="24"/>
        </w:rPr>
        <w:t>Dėl Teisėjų tarybos nutarimo „Dėl Teisėjų tarybos 2015 m. sausio 30 d. nutarimo Nr. 13P-16-(7.1.2)</w:t>
      </w:r>
      <w:r w:rsidR="00046FA7" w:rsidRPr="00E7033F">
        <w:rPr>
          <w:bCs/>
          <w:color w:val="000000"/>
          <w:sz w:val="24"/>
          <w:szCs w:val="24"/>
        </w:rPr>
        <w:t xml:space="preserve"> </w:t>
      </w:r>
      <w:r w:rsidR="00046FA7" w:rsidRPr="00E7033F">
        <w:rPr>
          <w:bCs/>
          <w:sz w:val="24"/>
          <w:szCs w:val="24"/>
        </w:rPr>
        <w:t xml:space="preserve">„Dėl </w:t>
      </w:r>
      <w:r w:rsidR="00870C56">
        <w:rPr>
          <w:bCs/>
          <w:sz w:val="24"/>
          <w:szCs w:val="24"/>
        </w:rPr>
        <w:t>P</w:t>
      </w:r>
      <w:r w:rsidR="00046FA7" w:rsidRPr="00E7033F">
        <w:rPr>
          <w:bCs/>
          <w:sz w:val="24"/>
          <w:szCs w:val="24"/>
        </w:rPr>
        <w:t>avyzdinio pagrindinių teismų pastatų ir patalpų projektavimo ir įrengimo reikalavimų aprašo patvirtinimo“ pakeitimo“</w:t>
      </w:r>
      <w:r w:rsidR="00E7033F">
        <w:rPr>
          <w:bCs/>
          <w:sz w:val="24"/>
          <w:szCs w:val="24"/>
        </w:rPr>
        <w:t xml:space="preserve"> projekto</w:t>
      </w:r>
      <w:r w:rsidR="00046FA7" w:rsidRPr="00E7033F">
        <w:rPr>
          <w:bCs/>
          <w:sz w:val="24"/>
          <w:szCs w:val="24"/>
        </w:rPr>
        <w:t xml:space="preserve"> </w:t>
      </w:r>
      <w:r w:rsidR="00046FA7" w:rsidRPr="00046FA7">
        <w:rPr>
          <w:sz w:val="24"/>
          <w:szCs w:val="24"/>
        </w:rPr>
        <w:t>(pranešėjas – A. Stravinskas</w:t>
      </w:r>
      <w:r w:rsidR="00046FA7" w:rsidRPr="006A5EB9">
        <w:rPr>
          <w:sz w:val="24"/>
          <w:szCs w:val="24"/>
        </w:rPr>
        <w:t>).</w:t>
      </w:r>
      <w:r w:rsidR="00046FA7">
        <w:rPr>
          <w:sz w:val="24"/>
          <w:szCs w:val="24"/>
        </w:rPr>
        <w:t xml:space="preserve"> </w:t>
      </w:r>
    </w:p>
    <w:p w14:paraId="12641090" w14:textId="58DA29D5" w:rsidR="00046FA7" w:rsidRPr="00E7033F" w:rsidRDefault="006A5EB9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6. </w:t>
      </w:r>
      <w:r w:rsidRPr="006A5EB9">
        <w:rPr>
          <w:bCs/>
          <w:sz w:val="24"/>
          <w:szCs w:val="24"/>
        </w:rPr>
        <w:t>Dėl Teisėjų tarybos nutarimo</w:t>
      </w:r>
      <w:r w:rsidR="00046FA7" w:rsidRPr="00E7033F">
        <w:rPr>
          <w:bCs/>
          <w:sz w:val="24"/>
          <w:szCs w:val="24"/>
        </w:rPr>
        <w:t xml:space="preserve"> </w:t>
      </w:r>
      <w:r w:rsidRPr="00E7033F">
        <w:rPr>
          <w:bCs/>
          <w:sz w:val="24"/>
          <w:szCs w:val="24"/>
        </w:rPr>
        <w:t xml:space="preserve">„Dėl Teisėjų tarybos 2008 m. lapkričio 13 d. nutarimo Nr. 13P-202-(7.1.2) „Dėl </w:t>
      </w:r>
      <w:r w:rsidR="003900B1">
        <w:rPr>
          <w:bCs/>
          <w:sz w:val="24"/>
          <w:szCs w:val="24"/>
        </w:rPr>
        <w:t>T</w:t>
      </w:r>
      <w:r w:rsidRPr="00E7033F">
        <w:rPr>
          <w:bCs/>
          <w:sz w:val="24"/>
          <w:szCs w:val="24"/>
        </w:rPr>
        <w:t>eisėjų specializacijos tam tikrų kategorijų byloms nagrinėti nustatymo tvarkos aprašo patvirtinimo“ pakeitimo</w:t>
      </w:r>
      <w:r w:rsidR="00E7033F">
        <w:rPr>
          <w:bCs/>
          <w:sz w:val="24"/>
          <w:szCs w:val="24"/>
        </w:rPr>
        <w:t>“</w:t>
      </w:r>
      <w:r w:rsidRPr="00E7033F">
        <w:rPr>
          <w:bCs/>
          <w:sz w:val="24"/>
          <w:szCs w:val="24"/>
        </w:rPr>
        <w:t xml:space="preserve"> </w:t>
      </w:r>
      <w:r w:rsidR="00E7033F">
        <w:rPr>
          <w:bCs/>
          <w:sz w:val="24"/>
          <w:szCs w:val="24"/>
        </w:rPr>
        <w:t xml:space="preserve">projekto </w:t>
      </w:r>
      <w:r w:rsidRPr="006A5EB9">
        <w:rPr>
          <w:sz w:val="24"/>
          <w:szCs w:val="24"/>
        </w:rPr>
        <w:t>(pranešėja – J. Karvovskienė).</w:t>
      </w:r>
    </w:p>
    <w:p w14:paraId="0A984741" w14:textId="742887DB" w:rsidR="00174AF5" w:rsidRPr="008067C9" w:rsidRDefault="006A5EB9" w:rsidP="00174AF5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174AF5" w:rsidRPr="00E7033F">
        <w:rPr>
          <w:bCs/>
          <w:sz w:val="24"/>
          <w:szCs w:val="24"/>
        </w:rPr>
        <w:t xml:space="preserve">Dėl Teisėjų tarybos nutarimo </w:t>
      </w:r>
      <w:r w:rsidR="00174AF5" w:rsidRPr="00174AF5">
        <w:rPr>
          <w:bCs/>
          <w:sz w:val="24"/>
          <w:szCs w:val="24"/>
        </w:rPr>
        <w:t xml:space="preserve">„Dėl </w:t>
      </w:r>
      <w:r w:rsidR="00870C56">
        <w:rPr>
          <w:bCs/>
          <w:sz w:val="24"/>
          <w:szCs w:val="24"/>
        </w:rPr>
        <w:t>S</w:t>
      </w:r>
      <w:r w:rsidR="00174AF5" w:rsidRPr="00174AF5">
        <w:rPr>
          <w:bCs/>
          <w:sz w:val="24"/>
          <w:szCs w:val="24"/>
        </w:rPr>
        <w:t>augumo teismuose politikos aprašo</w:t>
      </w:r>
      <w:r w:rsidR="00174AF5" w:rsidRPr="00E7033F">
        <w:rPr>
          <w:bCs/>
          <w:sz w:val="24"/>
          <w:szCs w:val="24"/>
        </w:rPr>
        <w:t xml:space="preserve"> patvirtinimo</w:t>
      </w:r>
      <w:r w:rsidR="00174AF5" w:rsidRPr="00174AF5">
        <w:rPr>
          <w:bCs/>
          <w:sz w:val="24"/>
          <w:szCs w:val="24"/>
        </w:rPr>
        <w:t>“</w:t>
      </w:r>
      <w:r w:rsidR="00174AF5" w:rsidRPr="00E7033F">
        <w:rPr>
          <w:bCs/>
          <w:sz w:val="24"/>
          <w:szCs w:val="24"/>
        </w:rPr>
        <w:t xml:space="preserve"> </w:t>
      </w:r>
      <w:r w:rsidR="00E7033F">
        <w:rPr>
          <w:bCs/>
          <w:sz w:val="24"/>
          <w:szCs w:val="24"/>
        </w:rPr>
        <w:t xml:space="preserve">projekto </w:t>
      </w:r>
      <w:r w:rsidR="00174AF5" w:rsidRPr="00174AF5">
        <w:rPr>
          <w:sz w:val="24"/>
          <w:szCs w:val="24"/>
        </w:rPr>
        <w:t>(</w:t>
      </w:r>
      <w:r w:rsidR="00174AF5" w:rsidRPr="00EE1FD8">
        <w:rPr>
          <w:sz w:val="24"/>
          <w:szCs w:val="24"/>
        </w:rPr>
        <w:t xml:space="preserve">pranešėja – </w:t>
      </w:r>
      <w:r w:rsidR="00174AF5" w:rsidRPr="00602056">
        <w:rPr>
          <w:sz w:val="24"/>
          <w:szCs w:val="24"/>
        </w:rPr>
        <w:t xml:space="preserve">  </w:t>
      </w:r>
      <w:r w:rsidR="00174AF5" w:rsidRPr="008067C9">
        <w:rPr>
          <w:sz w:val="24"/>
          <w:szCs w:val="24"/>
        </w:rPr>
        <w:t xml:space="preserve">V. Struckienė). </w:t>
      </w:r>
    </w:p>
    <w:p w14:paraId="286A7769" w14:textId="58AF2FE0" w:rsidR="003113EE" w:rsidRDefault="006A5EB9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 w:rsidRPr="00E7033F">
        <w:rPr>
          <w:sz w:val="24"/>
          <w:szCs w:val="24"/>
        </w:rPr>
        <w:t xml:space="preserve">8. </w:t>
      </w:r>
      <w:r w:rsidR="008067C9" w:rsidRPr="006A5EB9">
        <w:rPr>
          <w:sz w:val="24"/>
          <w:szCs w:val="24"/>
        </w:rPr>
        <w:t>Dėl Teisėjų tarybos</w:t>
      </w:r>
      <w:r w:rsidR="00D11144">
        <w:rPr>
          <w:sz w:val="24"/>
          <w:szCs w:val="24"/>
        </w:rPr>
        <w:t xml:space="preserve"> nutarimo</w:t>
      </w:r>
      <w:r w:rsidR="008067C9" w:rsidRPr="006A5EB9">
        <w:rPr>
          <w:sz w:val="24"/>
          <w:szCs w:val="24"/>
        </w:rPr>
        <w:t xml:space="preserve"> </w:t>
      </w:r>
      <w:r w:rsidR="008067C9" w:rsidRPr="00E7033F">
        <w:rPr>
          <w:sz w:val="24"/>
          <w:szCs w:val="24"/>
        </w:rPr>
        <w:t xml:space="preserve">„ Dėl Teisėjų tarybos </w:t>
      </w:r>
      <w:r w:rsidR="008067C9" w:rsidRPr="006A5EB9">
        <w:rPr>
          <w:sz w:val="24"/>
          <w:szCs w:val="24"/>
        </w:rPr>
        <w:t>2019 m. vasario 22 d. nutarimo Nr. 13P-23-(7.1.2) „Dėl darbo grupės sudarymo“ pakeitimo</w:t>
      </w:r>
      <w:r>
        <w:rPr>
          <w:sz w:val="24"/>
          <w:szCs w:val="24"/>
        </w:rPr>
        <w:t>“</w:t>
      </w:r>
      <w:r w:rsidR="008067C9" w:rsidRPr="006A5EB9">
        <w:rPr>
          <w:sz w:val="24"/>
          <w:szCs w:val="24"/>
        </w:rPr>
        <w:t> </w:t>
      </w:r>
      <w:r w:rsidR="00E7033F">
        <w:rPr>
          <w:sz w:val="24"/>
          <w:szCs w:val="24"/>
        </w:rPr>
        <w:t xml:space="preserve">projekto </w:t>
      </w:r>
      <w:r w:rsidRPr="006A5EB9">
        <w:rPr>
          <w:sz w:val="24"/>
          <w:szCs w:val="24"/>
        </w:rPr>
        <w:t xml:space="preserve">(pranešėja – </w:t>
      </w:r>
      <w:r>
        <w:rPr>
          <w:sz w:val="24"/>
          <w:szCs w:val="24"/>
        </w:rPr>
        <w:t>I. Dauparaitė</w:t>
      </w:r>
      <w:r w:rsidRPr="006A5EB9">
        <w:rPr>
          <w:sz w:val="24"/>
          <w:szCs w:val="24"/>
        </w:rPr>
        <w:t>).</w:t>
      </w:r>
      <w:r w:rsidR="00C3613E">
        <w:rPr>
          <w:sz w:val="24"/>
          <w:szCs w:val="24"/>
        </w:rPr>
        <w:t xml:space="preserve"> </w:t>
      </w:r>
    </w:p>
    <w:p w14:paraId="1E0D6E12" w14:textId="05048E4D" w:rsidR="005F748E" w:rsidRPr="00E7033F" w:rsidRDefault="00E7033F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9. </w:t>
      </w:r>
      <w:r w:rsidR="003113EE">
        <w:rPr>
          <w:bCs/>
          <w:sz w:val="24"/>
          <w:szCs w:val="24"/>
        </w:rPr>
        <w:t>D</w:t>
      </w:r>
      <w:r w:rsidR="003113EE" w:rsidRPr="003113EE">
        <w:rPr>
          <w:bCs/>
          <w:sz w:val="24"/>
          <w:szCs w:val="24"/>
        </w:rPr>
        <w:t xml:space="preserve">ėl </w:t>
      </w:r>
      <w:r w:rsidR="003113EE">
        <w:rPr>
          <w:bCs/>
          <w:sz w:val="24"/>
          <w:szCs w:val="24"/>
        </w:rPr>
        <w:t>Teisėjų tarybos nutarimo „D</w:t>
      </w:r>
      <w:r w:rsidR="003113EE" w:rsidRPr="003113EE">
        <w:rPr>
          <w:bCs/>
          <w:sz w:val="24"/>
          <w:szCs w:val="24"/>
        </w:rPr>
        <w:t xml:space="preserve">ėl </w:t>
      </w:r>
      <w:r w:rsidR="007C1C85">
        <w:rPr>
          <w:bCs/>
          <w:sz w:val="24"/>
          <w:szCs w:val="24"/>
        </w:rPr>
        <w:t>A</w:t>
      </w:r>
      <w:r w:rsidR="003113EE" w:rsidRPr="003113EE">
        <w:rPr>
          <w:bCs/>
          <w:sz w:val="24"/>
          <w:szCs w:val="24"/>
        </w:rPr>
        <w:t xml:space="preserve">smenų aptarnavimo kokybės teismuose kontrolės ir stebėsenos (monitoringo) vertinimo tvarkos aprašo patvirtinimo“ </w:t>
      </w:r>
      <w:r w:rsidR="003113EE">
        <w:rPr>
          <w:bCs/>
          <w:sz w:val="24"/>
          <w:szCs w:val="24"/>
        </w:rPr>
        <w:t xml:space="preserve">projekto </w:t>
      </w:r>
      <w:r w:rsidR="003113EE" w:rsidRPr="006A5EB9">
        <w:rPr>
          <w:sz w:val="24"/>
          <w:szCs w:val="24"/>
        </w:rPr>
        <w:t xml:space="preserve">(pranešėja – </w:t>
      </w:r>
      <w:r w:rsidR="003113EE">
        <w:rPr>
          <w:sz w:val="24"/>
          <w:szCs w:val="24"/>
        </w:rPr>
        <w:t>R. Molienė</w:t>
      </w:r>
      <w:r w:rsidR="003113EE" w:rsidRPr="006A5EB9">
        <w:rPr>
          <w:sz w:val="24"/>
          <w:szCs w:val="24"/>
        </w:rPr>
        <w:t>).</w:t>
      </w:r>
    </w:p>
    <w:p w14:paraId="31C8DC61" w14:textId="28372AE4" w:rsidR="008E43B5" w:rsidRPr="003A4EE4" w:rsidRDefault="00E7033F" w:rsidP="008E43B5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 w:rsidRPr="003A4EE4">
        <w:rPr>
          <w:sz w:val="24"/>
          <w:szCs w:val="24"/>
        </w:rPr>
        <w:t xml:space="preserve">10. </w:t>
      </w:r>
      <w:r w:rsidR="008E3546" w:rsidRPr="003A4EE4">
        <w:rPr>
          <w:sz w:val="24"/>
          <w:szCs w:val="24"/>
        </w:rPr>
        <w:t>Dėl Europos teismų tarybų tinklo (toliau - ENCJ) Vykdomosios tarybos veiklos rezultatų pristatym</w:t>
      </w:r>
      <w:r w:rsidR="008E43B5" w:rsidRPr="003A4EE4">
        <w:rPr>
          <w:sz w:val="24"/>
          <w:szCs w:val="24"/>
        </w:rPr>
        <w:t>o</w:t>
      </w:r>
      <w:r w:rsidR="008E3546" w:rsidRPr="003A4EE4">
        <w:rPr>
          <w:sz w:val="24"/>
          <w:szCs w:val="24"/>
        </w:rPr>
        <w:t xml:space="preserve"> </w:t>
      </w:r>
      <w:r w:rsidR="00B27BB1" w:rsidRPr="002915BB">
        <w:rPr>
          <w:sz w:val="24"/>
          <w:szCs w:val="24"/>
        </w:rPr>
        <w:t>bei sprendimo dėl balsavimo dėl naujų narių į ENCJ Vykdomąją tarybą priėmimo</w:t>
      </w:r>
      <w:r w:rsidR="00B27BB1">
        <w:t xml:space="preserve"> </w:t>
      </w:r>
      <w:r w:rsidR="008E43B5" w:rsidRPr="008E43B5">
        <w:rPr>
          <w:sz w:val="24"/>
          <w:szCs w:val="24"/>
        </w:rPr>
        <w:t>(pranešėja</w:t>
      </w:r>
      <w:r w:rsidR="003A4EE4">
        <w:rPr>
          <w:sz w:val="24"/>
          <w:szCs w:val="24"/>
        </w:rPr>
        <w:t>s</w:t>
      </w:r>
      <w:r w:rsidR="008E43B5" w:rsidRPr="008E43B5">
        <w:rPr>
          <w:sz w:val="24"/>
          <w:szCs w:val="24"/>
        </w:rPr>
        <w:t xml:space="preserve"> – </w:t>
      </w:r>
      <w:r w:rsidR="008E43B5" w:rsidRPr="003A4EE4">
        <w:rPr>
          <w:sz w:val="24"/>
          <w:szCs w:val="24"/>
        </w:rPr>
        <w:t>N. Meilutis).</w:t>
      </w:r>
    </w:p>
    <w:p w14:paraId="313E08DB" w14:textId="5162450F" w:rsidR="00E7033F" w:rsidRDefault="00E7033F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 w:rsidRPr="00211ED8">
        <w:rPr>
          <w:sz w:val="24"/>
          <w:szCs w:val="24"/>
        </w:rPr>
        <w:t xml:space="preserve">11. Dėl 2019 m. balandžio 29 d. V. M. skundo </w:t>
      </w:r>
      <w:r w:rsidRPr="00E7033F">
        <w:rPr>
          <w:sz w:val="24"/>
          <w:szCs w:val="24"/>
        </w:rPr>
        <w:t>(</w:t>
      </w:r>
      <w:r w:rsidRPr="00211ED8">
        <w:rPr>
          <w:sz w:val="24"/>
          <w:szCs w:val="24"/>
        </w:rPr>
        <w:t>pranešėjas –</w:t>
      </w:r>
      <w:r w:rsidR="0093000D">
        <w:rPr>
          <w:sz w:val="24"/>
          <w:szCs w:val="24"/>
        </w:rPr>
        <w:t xml:space="preserve"> </w:t>
      </w:r>
      <w:r w:rsidRPr="00211ED8">
        <w:rPr>
          <w:sz w:val="24"/>
          <w:szCs w:val="24"/>
        </w:rPr>
        <w:t xml:space="preserve">A. </w:t>
      </w:r>
      <w:proofErr w:type="spellStart"/>
      <w:r w:rsidRPr="00211ED8">
        <w:rPr>
          <w:sz w:val="24"/>
          <w:szCs w:val="24"/>
        </w:rPr>
        <w:t>Pažarskis</w:t>
      </w:r>
      <w:proofErr w:type="spellEnd"/>
      <w:r w:rsidRPr="00211ED8">
        <w:rPr>
          <w:sz w:val="24"/>
          <w:szCs w:val="24"/>
        </w:rPr>
        <w:t xml:space="preserve">). </w:t>
      </w:r>
    </w:p>
    <w:p w14:paraId="1D82721D" w14:textId="77777777" w:rsidR="008212B5" w:rsidRPr="0025338F" w:rsidRDefault="008212B5" w:rsidP="008212B5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r w:rsidRPr="0025338F">
        <w:rPr>
          <w:sz w:val="24"/>
          <w:szCs w:val="24"/>
        </w:rPr>
        <w:t xml:space="preserve">12. </w:t>
      </w:r>
      <w:r w:rsidRPr="0025338F">
        <w:rPr>
          <w:rStyle w:val="Strong"/>
          <w:b w:val="0"/>
          <w:sz w:val="24"/>
          <w:szCs w:val="24"/>
        </w:rPr>
        <w:t>Dėl prašymo deleguoti narius į Mediatorių kvalifikacinio egzamino komisiją</w:t>
      </w:r>
      <w:r w:rsidRPr="0025338F">
        <w:rPr>
          <w:rStyle w:val="Strong"/>
          <w:sz w:val="24"/>
          <w:szCs w:val="24"/>
        </w:rPr>
        <w:t xml:space="preserve"> </w:t>
      </w:r>
      <w:r w:rsidRPr="0025338F">
        <w:rPr>
          <w:sz w:val="24"/>
          <w:szCs w:val="24"/>
        </w:rPr>
        <w:t xml:space="preserve">(pranešėjas – </w:t>
      </w:r>
      <w:r>
        <w:rPr>
          <w:sz w:val="24"/>
          <w:szCs w:val="24"/>
        </w:rPr>
        <w:t xml:space="preserve">                 </w:t>
      </w:r>
      <w:r w:rsidRPr="0025338F">
        <w:rPr>
          <w:sz w:val="24"/>
          <w:szCs w:val="24"/>
        </w:rPr>
        <w:t>A. Valantinas).</w:t>
      </w:r>
    </w:p>
    <w:p w14:paraId="42003873" w14:textId="77777777" w:rsidR="008212B5" w:rsidRPr="00211ED8" w:rsidRDefault="008212B5" w:rsidP="00E7033F">
      <w:pPr>
        <w:pStyle w:val="ListParagraph1"/>
        <w:tabs>
          <w:tab w:val="left" w:pos="993"/>
        </w:tabs>
        <w:ind w:left="0" w:firstLine="567"/>
        <w:contextualSpacing w:val="0"/>
        <w:jc w:val="both"/>
        <w:rPr>
          <w:sz w:val="24"/>
          <w:szCs w:val="24"/>
        </w:rPr>
      </w:pPr>
      <w:bookmarkStart w:id="0" w:name="_GoBack"/>
      <w:bookmarkEnd w:id="0"/>
    </w:p>
    <w:p w14:paraId="0229DFAF" w14:textId="068180FC" w:rsidR="00E7033F" w:rsidRDefault="00E7033F" w:rsidP="008F14F7">
      <w:pPr>
        <w:pStyle w:val="BodyText"/>
        <w:tabs>
          <w:tab w:val="left" w:pos="993"/>
        </w:tabs>
        <w:ind w:firstLine="567"/>
        <w:rPr>
          <w:szCs w:val="24"/>
        </w:rPr>
      </w:pPr>
    </w:p>
    <w:p w14:paraId="5D706120" w14:textId="77777777" w:rsidR="005135A6" w:rsidRPr="00687B91" w:rsidRDefault="005135A6" w:rsidP="00E7033F">
      <w:pPr>
        <w:rPr>
          <w:rStyle w:val="Strong"/>
          <w:szCs w:val="24"/>
        </w:rPr>
      </w:pPr>
    </w:p>
    <w:sectPr w:rsidR="005135A6" w:rsidRPr="00687B91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D53F7" w14:textId="77777777" w:rsidR="00F73A92" w:rsidRDefault="00F73A92">
      <w:r>
        <w:separator/>
      </w:r>
    </w:p>
  </w:endnote>
  <w:endnote w:type="continuationSeparator" w:id="0">
    <w:p w14:paraId="650BB3A4" w14:textId="77777777" w:rsidR="00F73A92" w:rsidRDefault="00F7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374C1" w14:textId="77777777" w:rsidR="00F73A92" w:rsidRDefault="00F73A92">
      <w:r>
        <w:separator/>
      </w:r>
    </w:p>
  </w:footnote>
  <w:footnote w:type="continuationSeparator" w:id="0">
    <w:p w14:paraId="09B1975A" w14:textId="77777777" w:rsidR="00F73A92" w:rsidRDefault="00F73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353B8629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624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FD9"/>
    <w:rsid w:val="000265F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6FA7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6C0F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AF5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6F26"/>
    <w:rsid w:val="001F7E76"/>
    <w:rsid w:val="00200EE6"/>
    <w:rsid w:val="00200FE5"/>
    <w:rsid w:val="00202163"/>
    <w:rsid w:val="00202501"/>
    <w:rsid w:val="002030BC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ED8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076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5BB"/>
    <w:rsid w:val="00291A9C"/>
    <w:rsid w:val="002925E6"/>
    <w:rsid w:val="00292CB1"/>
    <w:rsid w:val="0029341D"/>
    <w:rsid w:val="002944C6"/>
    <w:rsid w:val="00294552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3EE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B1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4EE4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35A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90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327"/>
    <w:rsid w:val="00577C65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2BA9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48E"/>
    <w:rsid w:val="005F7FE9"/>
    <w:rsid w:val="00600084"/>
    <w:rsid w:val="00600859"/>
    <w:rsid w:val="00600A12"/>
    <w:rsid w:val="0060118E"/>
    <w:rsid w:val="00602056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476D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B9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DC9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C85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7C9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2B5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5101"/>
    <w:rsid w:val="00845B79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0C56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49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546"/>
    <w:rsid w:val="008E3742"/>
    <w:rsid w:val="008E3AB4"/>
    <w:rsid w:val="008E43B5"/>
    <w:rsid w:val="008E4567"/>
    <w:rsid w:val="008E487D"/>
    <w:rsid w:val="008E48CD"/>
    <w:rsid w:val="008E4B6E"/>
    <w:rsid w:val="008E4EE5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000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359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235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6A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BB1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7F4"/>
    <w:rsid w:val="00C11CCA"/>
    <w:rsid w:val="00C1222D"/>
    <w:rsid w:val="00C12490"/>
    <w:rsid w:val="00C12492"/>
    <w:rsid w:val="00C1300C"/>
    <w:rsid w:val="00C132A3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3613E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05EE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1B0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6DB0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9C"/>
    <w:rsid w:val="00D11144"/>
    <w:rsid w:val="00D11501"/>
    <w:rsid w:val="00D123E3"/>
    <w:rsid w:val="00D124C6"/>
    <w:rsid w:val="00D125FB"/>
    <w:rsid w:val="00D12609"/>
    <w:rsid w:val="00D1281E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624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5D6"/>
    <w:rsid w:val="00D82696"/>
    <w:rsid w:val="00D82B1B"/>
    <w:rsid w:val="00D83141"/>
    <w:rsid w:val="00D8342E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57B3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0D6"/>
    <w:rsid w:val="00DD72CC"/>
    <w:rsid w:val="00DD7BB7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2C35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5591"/>
    <w:rsid w:val="00E657B2"/>
    <w:rsid w:val="00E66528"/>
    <w:rsid w:val="00E666E1"/>
    <w:rsid w:val="00E66BF7"/>
    <w:rsid w:val="00E6725B"/>
    <w:rsid w:val="00E6729A"/>
    <w:rsid w:val="00E67632"/>
    <w:rsid w:val="00E7033F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1FD8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A92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8DAF2-4EAC-49D1-BC7C-5387DB23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2068</Words>
  <Characters>1180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143</cp:revision>
  <cp:lastPrinted>2019-05-27T11:18:00Z</cp:lastPrinted>
  <dcterms:created xsi:type="dcterms:W3CDTF">2019-02-21T07:17:00Z</dcterms:created>
  <dcterms:modified xsi:type="dcterms:W3CDTF">2019-05-28T11:18:00Z</dcterms:modified>
</cp:coreProperties>
</file>